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bookmarkStart w:id="0" w:name="_GoBack"/>
      <w:bookmarkEnd w:id="0"/>
      <w:r w:rsidRPr="00F51E9B">
        <w:rPr>
          <w:rFonts w:ascii="Courier New" w:hAnsi="Courier New" w:cs="Courier New"/>
        </w:rPr>
        <w:t>1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00:00:00,320 --&gt; 00:00:04,360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- Je sens qu’on va écouter en gros du drone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dans 50 ans.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2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00:00:05,040 --&gt; 00:00:13,320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- Ah ouais possible !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- À mort.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3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00:00:17,280 --&gt; 00:00:19,360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- Moi, j'aimerais qu'on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se sente encore plus à l'aise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4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00:00:20,040 --&gt; 00:00:22,680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de faire des structures de morceaux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un peu sans queue ni tête.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5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00:00:22,720 --&gt; 00:00:25,280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- Prendre le risque de déconstruire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un peu les codes de la musique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6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00:00:25,680 --&gt; 00:00:28,280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en s'amusant de façon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7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00:00:28,280 --&gt; 00:00:30,280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spontanée, peut-être un peu plus expérimentale.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8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00:00:30,440 --&gt; 00:00:32,920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Et puis, moi, je crois que j'aimerais que ça bouge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un peu plus.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9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00:00:32,920 --&gt; 00:00:36,120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Enfin, que ce soit un peu plus la fête.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10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00:00:37,080 --&gt; 00:00:39,240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- Ce sera Bach qui reviendra à la mode.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11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00:00:39,480 --&gt; 00:00:42,600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- Grave puisque ça fait la boucle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est bouclée.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- Tout simplement.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12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00:00:42,960 --&gt; 00:00:47,440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- En vrai, c'est dur de se projeter parce que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 xml:space="preserve">j'imagine qu’évidemment, il y a 300 ans de ça, 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13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lastRenderedPageBreak/>
        <w:t>00:00:47,440 --&gt; 00:00:51,280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impossible d'imaginer les contours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qu'allait prendre la musique aujourd'hui.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14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00:00:51,320 --&gt; 00:00:53,520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Par contre,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ce qui est sûr, c'est que de plus en plus,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15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00:00:53,520 --&gt; 00:00:57,000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on peut obtenir des textures sonores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avec une facilité qu'on n'avait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16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00:00:57,000 --&gt; 00:00:58,440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pas du tout à d'autres époques.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17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00:00:58,440 --&gt; 00:01:00,600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Moi, je suis fasciné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par les voix de synthèse.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18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00:01:00,600 --&gt; 00:01:03,080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Par exemple, à cet endroit-là,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il y a une très, très, très grande grande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19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00:01:03,080 --&gt; 00:01:07,400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complexité de génération de sons.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- Ouais l'intelligence artificielle.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20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00:01:07,680 --&gt; 00:01:10,400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 xml:space="preserve">- Et à mon avis, du coup, dans les 50 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prochaines années, ce qui va beaucoup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21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00:01:10,440 --&gt; 00:01:13,160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se jouer dans la musique,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c'est sur des questions de textures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22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00:01:13,680 --&gt; 00:01:15,800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 xml:space="preserve">et moins sur des questions 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de composition.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23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00:01:15,800 --&gt; 00:01:18,160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Donc je disais Bach, mais c'est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un peu l'inverse ce qui va se passer.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24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00:01:18,600 --&gt; 00:01:19,480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C'est-à-dire que je sens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25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lastRenderedPageBreak/>
        <w:t>00:01:19,480 --&gt; 00:01:22,640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une épure sur la composition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et une complexité sur la texture.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26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00:01:23,280 --&gt; 00:01:24,120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On va écouter en gros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27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00:01:25,080 --&gt; 00:01:27,240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du drone dans 50 ans,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28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00:01:27,240 --&gt; 00:01:30,920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- Ah ouais possible !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- À mort.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29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00:01:30,920 --&gt; 00:01:33,720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- L’auto-tune aura vraiment une place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30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00:01:33,800 --&gt; 00:01:37,080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dans la culture,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vraiment hyper importante.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31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00:01:37,920 --&gt; 00:01:40,680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Enfin déjà, ça va évoluer,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mais je pense que c'est très ancré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32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00:01:40,680 --&gt; 00:01:42,680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dans notre époque,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en tout cas dans le milieu du rap.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33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00:01:42,680 --&gt; 00:01:44,960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Et tout ça, c'est sûr que ça restera.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34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00:01:44,960 --&gt; 00:01:48,200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Jul, ça s’écoutera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plus tard, c’est sûr.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35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00:01:48,200 --&gt; 00:01:51,800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 xml:space="preserve">- En essayant d'être objectif, c'est les Beatles pour 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la fin du XXᵉ siècle et Aphex Twin pour le début du 21ᵉ.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36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00:01:52,160 --&gt; 00:01:58,120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C'est un peu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les Mozart de leurs époques respectives,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37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00:01:58,120 --&gt; 00:01:59,880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- La synwave et les synthés analogiques,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38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00:01:59,880 --&gt; 00:02:02,400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ce sera toujours un truc qui sera dans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39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00:02:02,440 --&gt; 00:02:03,680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son ADN.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40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00:02:03,680 --&gt; 00:02:05,000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Ça va lui parler direct.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41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00:02:05,320 --&gt; 00:02:08,920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« C'est mon esthétique. »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42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00:02:08,920 --&gt; 00:02:09,760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- Je dirais « allongé ».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43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00:02:09,760 --&gt; 00:02:12,000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Il faut s'allonger là, vraiment.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Il est temps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44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00:02:13,320 --&gt; 00:02:14,400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Dans l'herbe.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45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00:02:14,440 --&gt; 00:02:17,600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- Et moi je dirais, je dirais OK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et je dirais du coup, pour faire l'autre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46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00:02:17,600 --&gt; 00:02:20,160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côté du truc, il faut s'allonger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et en même temps, faut aussi s'activer.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47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00:02:20,280 --&gt; 00:02:21,120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- Non mais bien sûr.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48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00:02:21,120 --&gt; 00:02:22,680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Et je pense,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les deux marchent bien ensemble.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49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00:02:22,680 --&gt; 00:02:24,960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En fait,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il y a clairement des défis à passer,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50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00:02:25,560 --&gt; 00:02:28,560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mais il y a un côté enthousiasmant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à tout ça et je pense que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51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00:02:29,280 --&gt; 00:02:30,640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ça va être super de trouver des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52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00:02:31,640 --&gt; 00:02:33,000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nouvelles solutions, de trouver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53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00:02:33,000 --&gt; 00:02:34,800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des nouveaux arrangements de société.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54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00:02:34,800 --&gt; 00:02:38,040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Il va falloir.continuer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à pousser ce truc-là, d'être créatif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55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00:02:38,040 --&gt; 00:02:41,520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sur la façon dont on vit ensemble.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56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00:02:42,640 --&gt; 00:02:46,160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Bon, c'est le premier truc qui me vient,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 xml:space="preserve">mais c'est l'album « Playing Piano for Dad » 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57</w:t>
      </w:r>
    </w:p>
    <w:p w:rsidR="00F51E9B" w:rsidRP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00:02:46,320 --&gt; 00:02:47,120</w:t>
      </w:r>
    </w:p>
    <w:p w:rsidR="00F51E9B" w:rsidRDefault="00F51E9B" w:rsidP="00F51E9B">
      <w:pPr>
        <w:pStyle w:val="Textebrut"/>
        <w:rPr>
          <w:rFonts w:ascii="Courier New" w:hAnsi="Courier New" w:cs="Courier New"/>
        </w:rPr>
      </w:pPr>
      <w:r w:rsidRPr="00F51E9B">
        <w:rPr>
          <w:rFonts w:ascii="Courier New" w:hAnsi="Courier New" w:cs="Courier New"/>
        </w:rPr>
        <w:t>de H Hunt.</w:t>
      </w:r>
    </w:p>
    <w:sectPr w:rsidR="00F51E9B" w:rsidSect="00FF46B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7B"/>
    <w:rsid w:val="0022197B"/>
    <w:rsid w:val="00D8642D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58A1B-F9FB-471B-8D2F-776754AF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FF4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F46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LC. Leclercq</dc:creator>
  <cp:keywords/>
  <dc:description/>
  <cp:lastModifiedBy>Lou LC. Leclercq</cp:lastModifiedBy>
  <cp:revision>2</cp:revision>
  <dcterms:created xsi:type="dcterms:W3CDTF">2023-01-13T11:10:00Z</dcterms:created>
  <dcterms:modified xsi:type="dcterms:W3CDTF">2023-01-13T11:10:00Z</dcterms:modified>
</cp:coreProperties>
</file>